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D2" w:rsidRDefault="000724D2" w:rsidP="0073231A">
      <w:pPr>
        <w:pStyle w:val="NoSpacing"/>
        <w:jc w:val="both"/>
        <w:rPr>
          <w:b/>
        </w:rPr>
      </w:pPr>
    </w:p>
    <w:p w:rsidR="000724D2" w:rsidRDefault="000724D2" w:rsidP="0073231A">
      <w:pPr>
        <w:pStyle w:val="NoSpacing"/>
        <w:jc w:val="both"/>
        <w:rPr>
          <w:b/>
        </w:rPr>
      </w:pPr>
      <w:r w:rsidRPr="0018277B">
        <w:rPr>
          <w:noProof/>
          <w:sz w:val="24"/>
          <w:szCs w:val="24"/>
          <w:lang w:val="en-US"/>
        </w:rPr>
        <w:drawing>
          <wp:inline distT="0" distB="0" distL="0" distR="0" wp14:anchorId="1DCDFF57" wp14:editId="02C96FD2">
            <wp:extent cx="2714625" cy="1133475"/>
            <wp:effectExtent l="19050" t="0" r="9525" b="0"/>
            <wp:docPr id="3" name="Imagen 1" descr="http://www.arquidiocesismty.org/logoarquinue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quidiocesismty.org/logoarquinuev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8277B">
        <w:rPr>
          <w:noProof/>
          <w:sz w:val="24"/>
          <w:szCs w:val="24"/>
          <w:lang w:val="en-US"/>
        </w:rPr>
        <w:drawing>
          <wp:inline distT="0" distB="0" distL="0" distR="0" wp14:anchorId="19156596" wp14:editId="64E6FA9D">
            <wp:extent cx="1049820" cy="104142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9658" cy="10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4D2" w:rsidRDefault="000724D2" w:rsidP="0073231A">
      <w:pPr>
        <w:pStyle w:val="NoSpacing"/>
        <w:jc w:val="both"/>
        <w:rPr>
          <w:b/>
        </w:rPr>
      </w:pPr>
    </w:p>
    <w:p w:rsidR="000724D2" w:rsidRDefault="000724D2" w:rsidP="0073231A">
      <w:pPr>
        <w:pStyle w:val="NoSpacing"/>
        <w:jc w:val="both"/>
        <w:rPr>
          <w:b/>
        </w:rPr>
      </w:pPr>
    </w:p>
    <w:p w:rsidR="0073231A" w:rsidRPr="00CC07EA" w:rsidRDefault="008D2CCC" w:rsidP="0073231A">
      <w:pPr>
        <w:pStyle w:val="NoSpacing"/>
        <w:jc w:val="both"/>
        <w:rPr>
          <w:b/>
        </w:rPr>
      </w:pPr>
      <w:r w:rsidRPr="00CC07EA">
        <w:rPr>
          <w:b/>
        </w:rPr>
        <w:t>Diplomado de la Pastoral de la salud.</w:t>
      </w:r>
    </w:p>
    <w:p w:rsidR="0073231A" w:rsidRDefault="0073231A" w:rsidP="0073231A">
      <w:pPr>
        <w:pStyle w:val="NoSpacing"/>
        <w:jc w:val="both"/>
      </w:pPr>
    </w:p>
    <w:p w:rsidR="0073231A" w:rsidRPr="001F1895" w:rsidRDefault="0073231A" w:rsidP="0073231A">
      <w:pPr>
        <w:pStyle w:val="NoSpacing"/>
        <w:jc w:val="both"/>
        <w:rPr>
          <w:b/>
        </w:rPr>
      </w:pPr>
      <w:r w:rsidRPr="001F1895">
        <w:rPr>
          <w:b/>
        </w:rPr>
        <w:t>Objetivo.-</w:t>
      </w:r>
    </w:p>
    <w:p w:rsidR="0073231A" w:rsidRDefault="0073231A" w:rsidP="0073231A">
      <w:pPr>
        <w:pStyle w:val="NoSpacing"/>
        <w:jc w:val="both"/>
      </w:pPr>
      <w:r>
        <w:tab/>
        <w:t xml:space="preserve">Sensibilizar, concientizar y formar, a los agentes de pastoral, para que a ejemplo de Jesús sean cercanos, compasivos, con el  que sufre en su cuerpo o espíritu. </w:t>
      </w:r>
    </w:p>
    <w:p w:rsidR="0073231A" w:rsidRDefault="0073231A" w:rsidP="0073231A">
      <w:pPr>
        <w:pStyle w:val="NoSpacing"/>
        <w:jc w:val="both"/>
      </w:pPr>
    </w:p>
    <w:p w:rsidR="008B669E" w:rsidRDefault="008B669E" w:rsidP="0073231A">
      <w:pPr>
        <w:pStyle w:val="NoSpacing"/>
        <w:jc w:val="both"/>
      </w:pPr>
      <w:r>
        <w:t>Al final de cada curso, el agente será capaz de:</w:t>
      </w:r>
    </w:p>
    <w:p w:rsidR="0073231A" w:rsidRDefault="008D2CCC" w:rsidP="0073231A">
      <w:pPr>
        <w:pStyle w:val="NoSpacing"/>
        <w:jc w:val="both"/>
      </w:pPr>
      <w:r>
        <w:t>Acompañar al enfermo y a la familia, orientándola sobre el sentido verdadero del sufrimiento. Presentándoles propuesta que les ayuden a vivir en esta etapa una situación de valoración personal. Acompañar a los profesionales de la salud, pero a la vez, organizará actividades dentro de sus comunidades parroquiales.</w:t>
      </w:r>
    </w:p>
    <w:p w:rsidR="008D2CCC" w:rsidRDefault="008D2CCC" w:rsidP="0073231A">
      <w:pPr>
        <w:pStyle w:val="NoSpacing"/>
        <w:jc w:val="both"/>
      </w:pPr>
    </w:p>
    <w:p w:rsidR="0073231A" w:rsidRDefault="0073231A" w:rsidP="0073231A">
      <w:pPr>
        <w:pStyle w:val="NoSpacing"/>
        <w:jc w:val="both"/>
      </w:pPr>
      <w:r>
        <w:t>¿Cuál será la preparación que llevará el agente de pastoral de la salud?</w:t>
      </w:r>
    </w:p>
    <w:p w:rsidR="0073231A" w:rsidRDefault="0073231A" w:rsidP="0073231A">
      <w:pPr>
        <w:pStyle w:val="NoSpacing"/>
        <w:jc w:val="both"/>
      </w:pPr>
    </w:p>
    <w:p w:rsidR="0073231A" w:rsidRPr="001F1895" w:rsidRDefault="0073231A" w:rsidP="0073231A">
      <w:pPr>
        <w:pStyle w:val="NoSpacing"/>
        <w:jc w:val="both"/>
        <w:rPr>
          <w:b/>
        </w:rPr>
      </w:pPr>
      <w:r w:rsidRPr="001F1895">
        <w:rPr>
          <w:b/>
        </w:rPr>
        <w:t>La preparación será por módulos.</w:t>
      </w:r>
    </w:p>
    <w:p w:rsidR="0073231A" w:rsidRDefault="0073231A" w:rsidP="0073231A">
      <w:pPr>
        <w:pStyle w:val="NoSpacing"/>
        <w:jc w:val="both"/>
      </w:pPr>
    </w:p>
    <w:p w:rsidR="008B669E" w:rsidRDefault="0073231A" w:rsidP="0073231A">
      <w:pPr>
        <w:pStyle w:val="NoSpacing"/>
        <w:jc w:val="both"/>
      </w:pPr>
      <w:r>
        <w:t>Módulo 1</w:t>
      </w:r>
    </w:p>
    <w:p w:rsidR="00CC07EA" w:rsidRPr="00CC07EA" w:rsidRDefault="00CC07EA" w:rsidP="0073231A">
      <w:pPr>
        <w:pStyle w:val="NoSpacing"/>
        <w:jc w:val="both"/>
        <w:rPr>
          <w:b/>
        </w:rPr>
      </w:pPr>
      <w:r w:rsidRPr="00CC07EA">
        <w:rPr>
          <w:b/>
        </w:rPr>
        <w:t>Introducción.</w:t>
      </w:r>
    </w:p>
    <w:p w:rsidR="0073231A" w:rsidRDefault="008B669E" w:rsidP="005E7A0E">
      <w:pPr>
        <w:pStyle w:val="NoSpacing"/>
        <w:numPr>
          <w:ilvl w:val="0"/>
          <w:numId w:val="2"/>
        </w:numPr>
        <w:jc w:val="both"/>
      </w:pPr>
      <w:r>
        <w:t>Presentación del plan diocesano de la pastoral de la salud.</w:t>
      </w:r>
    </w:p>
    <w:p w:rsidR="008B669E" w:rsidRDefault="008B669E" w:rsidP="005E7A0E">
      <w:pPr>
        <w:pStyle w:val="NoSpacing"/>
        <w:numPr>
          <w:ilvl w:val="0"/>
          <w:numId w:val="2"/>
        </w:numPr>
        <w:jc w:val="both"/>
      </w:pPr>
      <w:r>
        <w:t>Las actit</w:t>
      </w:r>
      <w:r w:rsidR="00CC07EA">
        <w:t xml:space="preserve">udes </w:t>
      </w:r>
      <w:proofErr w:type="spellStart"/>
      <w:r w:rsidR="00CC07EA">
        <w:t>saneante</w:t>
      </w:r>
      <w:proofErr w:type="spellEnd"/>
      <w:r>
        <w:t xml:space="preserve"> de Jesús.</w:t>
      </w:r>
    </w:p>
    <w:p w:rsidR="00E35970" w:rsidRDefault="00E35970" w:rsidP="00E35970">
      <w:pPr>
        <w:pStyle w:val="NoSpacing"/>
        <w:numPr>
          <w:ilvl w:val="0"/>
          <w:numId w:val="2"/>
        </w:numPr>
        <w:jc w:val="both"/>
      </w:pPr>
      <w:r>
        <w:t>Criterios teológicos de la Pastoral de la Salud</w:t>
      </w:r>
    </w:p>
    <w:p w:rsidR="008B669E" w:rsidRDefault="008B669E" w:rsidP="005E7A0E">
      <w:pPr>
        <w:pStyle w:val="NoSpacing"/>
        <w:numPr>
          <w:ilvl w:val="0"/>
          <w:numId w:val="2"/>
        </w:numPr>
        <w:jc w:val="both"/>
      </w:pPr>
      <w:r>
        <w:t>El Ser de la pastoral de la Salud.</w:t>
      </w:r>
    </w:p>
    <w:p w:rsidR="00E35970" w:rsidRDefault="00E35970" w:rsidP="005E7A0E">
      <w:pPr>
        <w:pStyle w:val="NoSpacing"/>
        <w:numPr>
          <w:ilvl w:val="0"/>
          <w:numId w:val="2"/>
        </w:numPr>
        <w:jc w:val="both"/>
      </w:pPr>
      <w:r>
        <w:t>Directrices de la Pastoral de la Salud.</w:t>
      </w:r>
    </w:p>
    <w:p w:rsidR="008B669E" w:rsidRDefault="00E35970" w:rsidP="005E7A0E">
      <w:pPr>
        <w:pStyle w:val="NoSpacing"/>
        <w:numPr>
          <w:ilvl w:val="0"/>
          <w:numId w:val="2"/>
        </w:numPr>
        <w:jc w:val="both"/>
      </w:pPr>
      <w:r>
        <w:t>Aparecida en la Pastoral de la Salud.</w:t>
      </w:r>
    </w:p>
    <w:p w:rsidR="00E35970" w:rsidRDefault="00E35970" w:rsidP="005E7A0E">
      <w:pPr>
        <w:pStyle w:val="NoSpacing"/>
        <w:numPr>
          <w:ilvl w:val="0"/>
          <w:numId w:val="2"/>
        </w:numPr>
        <w:jc w:val="both"/>
      </w:pPr>
      <w:r>
        <w:t>Perspectiva misionera en la Pastoral de la Salud.</w:t>
      </w:r>
    </w:p>
    <w:p w:rsidR="00E35970" w:rsidRDefault="00E35970" w:rsidP="005E7A0E">
      <w:pPr>
        <w:pStyle w:val="NoSpacing"/>
        <w:numPr>
          <w:ilvl w:val="0"/>
          <w:numId w:val="2"/>
        </w:numPr>
        <w:jc w:val="both"/>
      </w:pPr>
      <w:r>
        <w:t>La Humanización en la Pastoral de la Salud.</w:t>
      </w:r>
    </w:p>
    <w:p w:rsidR="008B669E" w:rsidRDefault="008B669E" w:rsidP="0073231A">
      <w:pPr>
        <w:pStyle w:val="NoSpacing"/>
        <w:jc w:val="both"/>
      </w:pPr>
    </w:p>
    <w:p w:rsidR="008B669E" w:rsidRDefault="008B669E" w:rsidP="0073231A">
      <w:pPr>
        <w:pStyle w:val="NoSpacing"/>
        <w:jc w:val="both"/>
      </w:pPr>
      <w:r>
        <w:t>Módulo 2</w:t>
      </w:r>
    </w:p>
    <w:p w:rsidR="00CC07EA" w:rsidRPr="00CC07EA" w:rsidRDefault="00CC07EA" w:rsidP="0073231A">
      <w:pPr>
        <w:pStyle w:val="NoSpacing"/>
        <w:jc w:val="both"/>
        <w:rPr>
          <w:b/>
        </w:rPr>
      </w:pPr>
      <w:r w:rsidRPr="00CC07EA">
        <w:rPr>
          <w:b/>
        </w:rPr>
        <w:t>Base formativa de la Pastoral de la Salud.</w:t>
      </w:r>
    </w:p>
    <w:p w:rsidR="008B669E" w:rsidRDefault="008B669E" w:rsidP="008B669E">
      <w:pPr>
        <w:pStyle w:val="NoSpacing"/>
        <w:numPr>
          <w:ilvl w:val="0"/>
          <w:numId w:val="1"/>
        </w:numPr>
        <w:jc w:val="both"/>
      </w:pPr>
      <w:r>
        <w:t>Dimensión Humana.</w:t>
      </w:r>
    </w:p>
    <w:p w:rsidR="008B669E" w:rsidRDefault="008B669E" w:rsidP="008B669E">
      <w:pPr>
        <w:pStyle w:val="NoSpacing"/>
        <w:numPr>
          <w:ilvl w:val="0"/>
          <w:numId w:val="1"/>
        </w:numPr>
        <w:jc w:val="both"/>
      </w:pPr>
      <w:r>
        <w:t>Dimensión espiritual.</w:t>
      </w:r>
    </w:p>
    <w:p w:rsidR="008B669E" w:rsidRDefault="008B669E" w:rsidP="008B669E">
      <w:pPr>
        <w:pStyle w:val="NoSpacing"/>
        <w:numPr>
          <w:ilvl w:val="0"/>
          <w:numId w:val="1"/>
        </w:numPr>
        <w:jc w:val="both"/>
      </w:pPr>
      <w:r>
        <w:t>Dimensión doctrinal.</w:t>
      </w:r>
    </w:p>
    <w:p w:rsidR="008B669E" w:rsidRDefault="008B669E" w:rsidP="008B669E">
      <w:pPr>
        <w:pStyle w:val="NoSpacing"/>
        <w:numPr>
          <w:ilvl w:val="0"/>
          <w:numId w:val="1"/>
        </w:numPr>
        <w:jc w:val="both"/>
      </w:pPr>
      <w:r>
        <w:t>Dimensión celebrativa.</w:t>
      </w:r>
    </w:p>
    <w:p w:rsidR="008B669E" w:rsidRDefault="008B669E" w:rsidP="008B669E">
      <w:pPr>
        <w:pStyle w:val="NoSpacing"/>
        <w:jc w:val="both"/>
      </w:pPr>
    </w:p>
    <w:p w:rsidR="008B669E" w:rsidRDefault="008B669E" w:rsidP="008B669E">
      <w:pPr>
        <w:pStyle w:val="NoSpacing"/>
        <w:jc w:val="both"/>
      </w:pPr>
      <w:r>
        <w:t>Módulo 3</w:t>
      </w:r>
    </w:p>
    <w:p w:rsidR="00CC07EA" w:rsidRPr="00CC07EA" w:rsidRDefault="00CC07EA" w:rsidP="008B669E">
      <w:pPr>
        <w:pStyle w:val="NoSpacing"/>
        <w:jc w:val="both"/>
        <w:rPr>
          <w:b/>
        </w:rPr>
      </w:pPr>
      <w:r w:rsidRPr="00CC07EA">
        <w:rPr>
          <w:b/>
        </w:rPr>
        <w:t>Acompañamiento al enfermo.</w:t>
      </w:r>
    </w:p>
    <w:p w:rsidR="005E7A0E" w:rsidRDefault="005E7A0E" w:rsidP="005E7A0E">
      <w:pPr>
        <w:pStyle w:val="NoSpacing"/>
        <w:numPr>
          <w:ilvl w:val="0"/>
          <w:numId w:val="3"/>
        </w:numPr>
        <w:jc w:val="both"/>
      </w:pPr>
      <w:r>
        <w:t>La visita al enfermo.</w:t>
      </w:r>
    </w:p>
    <w:p w:rsidR="008B669E" w:rsidRDefault="005E7A0E" w:rsidP="005E7A0E">
      <w:pPr>
        <w:pStyle w:val="NoSpacing"/>
        <w:numPr>
          <w:ilvl w:val="0"/>
          <w:numId w:val="3"/>
        </w:numPr>
        <w:jc w:val="both"/>
      </w:pPr>
      <w:r>
        <w:t>Comunicación y emociones.</w:t>
      </w:r>
    </w:p>
    <w:p w:rsidR="005E7A0E" w:rsidRDefault="005E7A0E" w:rsidP="005E7A0E">
      <w:pPr>
        <w:pStyle w:val="NoSpacing"/>
        <w:numPr>
          <w:ilvl w:val="0"/>
          <w:numId w:val="3"/>
        </w:numPr>
        <w:jc w:val="both"/>
      </w:pPr>
      <w:r>
        <w:lastRenderedPageBreak/>
        <w:t>Acompañamiento y oración.</w:t>
      </w:r>
    </w:p>
    <w:p w:rsidR="005E7A0E" w:rsidRDefault="005E7A0E" w:rsidP="005E7A0E">
      <w:pPr>
        <w:pStyle w:val="NoSpacing"/>
        <w:numPr>
          <w:ilvl w:val="0"/>
          <w:numId w:val="3"/>
        </w:numPr>
        <w:jc w:val="both"/>
      </w:pPr>
      <w:r>
        <w:t>Acompañamiento y sacramentos.</w:t>
      </w:r>
    </w:p>
    <w:p w:rsidR="005E7A0E" w:rsidRDefault="005E7A0E" w:rsidP="005E7A0E">
      <w:pPr>
        <w:pStyle w:val="NoSpacing"/>
        <w:numPr>
          <w:ilvl w:val="0"/>
          <w:numId w:val="3"/>
        </w:numPr>
        <w:jc w:val="both"/>
      </w:pPr>
      <w:r>
        <w:t>La espiritualidad dentro de la enfermedad.</w:t>
      </w:r>
    </w:p>
    <w:p w:rsidR="005E7A0E" w:rsidRDefault="005E7A0E" w:rsidP="005E7A0E">
      <w:pPr>
        <w:pStyle w:val="NoSpacing"/>
        <w:jc w:val="both"/>
      </w:pPr>
    </w:p>
    <w:p w:rsidR="005E7A0E" w:rsidRDefault="005E7A0E" w:rsidP="005E7A0E">
      <w:pPr>
        <w:pStyle w:val="NoSpacing"/>
        <w:jc w:val="both"/>
      </w:pPr>
      <w:r>
        <w:t>Módulo 4</w:t>
      </w:r>
    </w:p>
    <w:p w:rsidR="005E7A0E" w:rsidRPr="00CC07EA" w:rsidRDefault="005E7A0E" w:rsidP="005E7A0E">
      <w:pPr>
        <w:pStyle w:val="NoSpacing"/>
        <w:jc w:val="both"/>
        <w:rPr>
          <w:b/>
        </w:rPr>
      </w:pPr>
      <w:r w:rsidRPr="00CC07EA">
        <w:rPr>
          <w:b/>
        </w:rPr>
        <w:t>Bioética</w:t>
      </w:r>
    </w:p>
    <w:p w:rsidR="002D243F" w:rsidRDefault="002D243F" w:rsidP="005E7A0E">
      <w:pPr>
        <w:pStyle w:val="NoSpacing"/>
        <w:jc w:val="both"/>
      </w:pPr>
    </w:p>
    <w:p w:rsidR="005E7A0E" w:rsidRDefault="005E7A0E" w:rsidP="005E7A0E">
      <w:pPr>
        <w:pStyle w:val="NoSpacing"/>
        <w:jc w:val="both"/>
      </w:pPr>
      <w:r>
        <w:t>Módulo 5</w:t>
      </w:r>
    </w:p>
    <w:p w:rsidR="005E7A0E" w:rsidRPr="00CC07EA" w:rsidRDefault="005E7A0E" w:rsidP="005E7A0E">
      <w:pPr>
        <w:pStyle w:val="NoSpacing"/>
        <w:jc w:val="both"/>
        <w:rPr>
          <w:b/>
        </w:rPr>
      </w:pPr>
      <w:r w:rsidRPr="00CC07EA">
        <w:rPr>
          <w:b/>
        </w:rPr>
        <w:t>Cuidados Paliativos.</w:t>
      </w:r>
    </w:p>
    <w:p w:rsidR="00C51F8E" w:rsidRDefault="00C51F8E" w:rsidP="00C51F8E">
      <w:pPr>
        <w:pStyle w:val="NoSpacing"/>
        <w:numPr>
          <w:ilvl w:val="0"/>
          <w:numId w:val="4"/>
        </w:numPr>
        <w:jc w:val="both"/>
      </w:pPr>
      <w:r>
        <w:t>Generalidades de cuidados paliativos.</w:t>
      </w:r>
    </w:p>
    <w:p w:rsidR="00C51F8E" w:rsidRDefault="00C51F8E" w:rsidP="00C51F8E">
      <w:pPr>
        <w:pStyle w:val="NoSpacing"/>
        <w:numPr>
          <w:ilvl w:val="0"/>
          <w:numId w:val="4"/>
        </w:numPr>
        <w:jc w:val="both"/>
      </w:pPr>
      <w:r>
        <w:t>Aspectos biofisiológicos.</w:t>
      </w:r>
    </w:p>
    <w:p w:rsidR="005E7A0E" w:rsidRDefault="00C51F8E" w:rsidP="00C51F8E">
      <w:pPr>
        <w:pStyle w:val="NoSpacing"/>
        <w:numPr>
          <w:ilvl w:val="0"/>
          <w:numId w:val="4"/>
        </w:numPr>
        <w:jc w:val="both"/>
      </w:pPr>
      <w:r>
        <w:t>Aspectos emocionales y sociales.</w:t>
      </w:r>
    </w:p>
    <w:p w:rsidR="00C51F8E" w:rsidRDefault="00C51F8E" w:rsidP="00C51F8E">
      <w:pPr>
        <w:pStyle w:val="NoSpacing"/>
        <w:numPr>
          <w:ilvl w:val="0"/>
          <w:numId w:val="4"/>
        </w:numPr>
        <w:jc w:val="both"/>
      </w:pPr>
      <w:r>
        <w:t>Espiritualidades en el final de la vida.</w:t>
      </w:r>
    </w:p>
    <w:p w:rsidR="00C51F8E" w:rsidRDefault="00C51F8E" w:rsidP="00C51F8E">
      <w:pPr>
        <w:pStyle w:val="NoSpacing"/>
        <w:ind w:left="720"/>
        <w:jc w:val="both"/>
      </w:pPr>
    </w:p>
    <w:p w:rsidR="005E7A0E" w:rsidRDefault="005E7A0E" w:rsidP="005E7A0E">
      <w:pPr>
        <w:pStyle w:val="NoSpacing"/>
        <w:jc w:val="both"/>
      </w:pPr>
      <w:r>
        <w:t xml:space="preserve">Módulo 6 </w:t>
      </w:r>
    </w:p>
    <w:p w:rsidR="005E7A0E" w:rsidRPr="00CC07EA" w:rsidRDefault="005E7A0E" w:rsidP="005E7A0E">
      <w:pPr>
        <w:pStyle w:val="NoSpacing"/>
        <w:jc w:val="both"/>
        <w:rPr>
          <w:b/>
        </w:rPr>
      </w:pPr>
      <w:r w:rsidRPr="00CC07EA">
        <w:rPr>
          <w:b/>
        </w:rPr>
        <w:t>Tanatología.</w:t>
      </w:r>
    </w:p>
    <w:p w:rsidR="00EB5925" w:rsidRDefault="0043566D" w:rsidP="00CC07EA">
      <w:pPr>
        <w:pStyle w:val="NoSpacing"/>
        <w:numPr>
          <w:ilvl w:val="0"/>
          <w:numId w:val="5"/>
        </w:numPr>
        <w:jc w:val="both"/>
      </w:pPr>
      <w:r>
        <w:t>Tanatología como ciencia y ¿qué es la tanatología y para qué sirve?</w:t>
      </w:r>
    </w:p>
    <w:p w:rsidR="0043566D" w:rsidRDefault="0043566D" w:rsidP="00CC07EA">
      <w:pPr>
        <w:pStyle w:val="NoSpacing"/>
        <w:numPr>
          <w:ilvl w:val="0"/>
          <w:numId w:val="5"/>
        </w:numPr>
        <w:jc w:val="both"/>
      </w:pPr>
      <w:r>
        <w:t>¿Qué es el duelo?</w:t>
      </w:r>
    </w:p>
    <w:p w:rsidR="0043566D" w:rsidRDefault="0043566D" w:rsidP="00CC07EA">
      <w:pPr>
        <w:pStyle w:val="NoSpacing"/>
        <w:numPr>
          <w:ilvl w:val="0"/>
          <w:numId w:val="5"/>
        </w:numPr>
        <w:jc w:val="both"/>
      </w:pPr>
      <w:r>
        <w:t>¿Cómo se vive el duelo?</w:t>
      </w:r>
    </w:p>
    <w:p w:rsidR="005E7A0E" w:rsidRDefault="0043566D" w:rsidP="00CC07EA">
      <w:pPr>
        <w:pStyle w:val="NoSpacing"/>
        <w:numPr>
          <w:ilvl w:val="0"/>
          <w:numId w:val="5"/>
        </w:numPr>
        <w:jc w:val="both"/>
      </w:pPr>
      <w:r>
        <w:t>¿Qué es el perdón y por qué es importante en la elaboración de los duelos?</w:t>
      </w:r>
    </w:p>
    <w:p w:rsidR="0043566D" w:rsidRDefault="0043566D" w:rsidP="00CC07EA">
      <w:pPr>
        <w:pStyle w:val="NoSpacing"/>
        <w:numPr>
          <w:ilvl w:val="0"/>
          <w:numId w:val="5"/>
        </w:numPr>
        <w:jc w:val="both"/>
      </w:pPr>
      <w:r>
        <w:t>La espiritualidad y la Tanatología.</w:t>
      </w:r>
    </w:p>
    <w:p w:rsidR="0043566D" w:rsidRDefault="0043566D" w:rsidP="00CC07EA">
      <w:pPr>
        <w:pStyle w:val="NoSpacing"/>
        <w:numPr>
          <w:ilvl w:val="0"/>
          <w:numId w:val="5"/>
        </w:numPr>
        <w:jc w:val="both"/>
      </w:pPr>
      <w:r>
        <w:t>Los duelos en niños y adultos mayores</w:t>
      </w:r>
    </w:p>
    <w:p w:rsidR="0043566D" w:rsidRDefault="0043566D" w:rsidP="00BB5960">
      <w:pPr>
        <w:pStyle w:val="NoSpacing"/>
        <w:numPr>
          <w:ilvl w:val="0"/>
          <w:numId w:val="5"/>
        </w:numPr>
        <w:jc w:val="both"/>
      </w:pPr>
      <w:r>
        <w:t>Cuarta semana – Taller vivencial.</w:t>
      </w:r>
    </w:p>
    <w:p w:rsidR="00BB5960" w:rsidRDefault="00BB5960" w:rsidP="008B669E">
      <w:pPr>
        <w:pStyle w:val="NoSpacing"/>
        <w:jc w:val="both"/>
      </w:pPr>
    </w:p>
    <w:p w:rsidR="00BB5960" w:rsidRPr="00BB5960" w:rsidRDefault="00BB5960" w:rsidP="008B669E">
      <w:pPr>
        <w:pStyle w:val="NoSpacing"/>
        <w:jc w:val="both"/>
        <w:rPr>
          <w:b/>
        </w:rPr>
      </w:pPr>
      <w:r w:rsidRPr="00BB5960">
        <w:rPr>
          <w:b/>
        </w:rPr>
        <w:t>Pa</w:t>
      </w:r>
      <w:r>
        <w:rPr>
          <w:b/>
        </w:rPr>
        <w:t>rte Práctica.</w:t>
      </w:r>
    </w:p>
    <w:p w:rsidR="00BB5960" w:rsidRPr="001F1895" w:rsidRDefault="00BB5960" w:rsidP="008B669E">
      <w:pPr>
        <w:pStyle w:val="NoSpacing"/>
        <w:jc w:val="both"/>
        <w:rPr>
          <w:color w:val="FF0000"/>
        </w:rPr>
      </w:pPr>
      <w:r w:rsidRPr="001F1895">
        <w:rPr>
          <w:color w:val="FF0000"/>
        </w:rPr>
        <w:t>Después de culminar el área teórica</w:t>
      </w:r>
      <w:r w:rsidR="000734C7" w:rsidRPr="001F1895">
        <w:rPr>
          <w:color w:val="FF0000"/>
        </w:rPr>
        <w:t>, y antes de entregar el diploma</w:t>
      </w:r>
      <w:r w:rsidRPr="001F1895">
        <w:rPr>
          <w:color w:val="FF0000"/>
        </w:rPr>
        <w:t>, los estudiantes llevarán a cabo un voluntariado en las diversas comunidades parroquiales, así como en instituciones de salud. Esto con la finalidad de llevar a cabo la vivencia de la misericordia en favor de los enfermos y de sus familias.</w:t>
      </w:r>
    </w:p>
    <w:p w:rsidR="00BB5960" w:rsidRDefault="00BB5960" w:rsidP="008B669E">
      <w:pPr>
        <w:pStyle w:val="NoSpacing"/>
        <w:jc w:val="both"/>
      </w:pPr>
    </w:p>
    <w:p w:rsidR="00BB5960" w:rsidRPr="001F1895" w:rsidRDefault="00BB5960" w:rsidP="008B669E">
      <w:pPr>
        <w:pStyle w:val="NoSpacing"/>
        <w:jc w:val="both"/>
        <w:rPr>
          <w:b/>
        </w:rPr>
      </w:pPr>
      <w:r w:rsidRPr="001F1895">
        <w:rPr>
          <w:b/>
        </w:rPr>
        <w:t>Lugar de Reunión:</w:t>
      </w:r>
    </w:p>
    <w:p w:rsidR="00BB5960" w:rsidRPr="001F1895" w:rsidRDefault="00BE670C" w:rsidP="008B669E">
      <w:pPr>
        <w:pStyle w:val="NoSpacing"/>
        <w:jc w:val="both"/>
        <w:rPr>
          <w:rFonts w:cs="Arial"/>
          <w:b/>
          <w:color w:val="FF0000"/>
        </w:rPr>
      </w:pPr>
      <w:proofErr w:type="spellStart"/>
      <w:r w:rsidRPr="001F1895">
        <w:rPr>
          <w:rFonts w:cs="Arial"/>
          <w:b/>
          <w:color w:val="FF0000"/>
        </w:rPr>
        <w:t>Christus</w:t>
      </w:r>
      <w:proofErr w:type="spellEnd"/>
      <w:r w:rsidRPr="001F1895">
        <w:rPr>
          <w:rFonts w:cs="Arial"/>
          <w:b/>
          <w:color w:val="FF0000"/>
        </w:rPr>
        <w:t xml:space="preserve"> </w:t>
      </w:r>
      <w:proofErr w:type="spellStart"/>
      <w:r w:rsidRPr="001F1895">
        <w:rPr>
          <w:rFonts w:cs="Arial"/>
          <w:b/>
          <w:color w:val="FF0000"/>
        </w:rPr>
        <w:t>Muguerza</w:t>
      </w:r>
      <w:proofErr w:type="spellEnd"/>
      <w:r w:rsidRPr="001F1895">
        <w:rPr>
          <w:rFonts w:cs="Arial"/>
          <w:b/>
          <w:color w:val="FF0000"/>
        </w:rPr>
        <w:t xml:space="preserve">, Alta Especialidad. </w:t>
      </w:r>
    </w:p>
    <w:p w:rsidR="001F1895" w:rsidRPr="001F1895" w:rsidRDefault="001F1895" w:rsidP="008B669E">
      <w:pPr>
        <w:pStyle w:val="NoSpacing"/>
        <w:jc w:val="both"/>
        <w:rPr>
          <w:rFonts w:cs="Arial"/>
          <w:b/>
          <w:color w:val="FF0000"/>
        </w:rPr>
      </w:pPr>
      <w:r w:rsidRPr="001F1895">
        <w:rPr>
          <w:rFonts w:cs="Arial"/>
          <w:b/>
          <w:color w:val="FF0000"/>
        </w:rPr>
        <w:t>Hidalgo 2525 Pte. Col Obispado.</w:t>
      </w:r>
    </w:p>
    <w:p w:rsidR="00444EC8" w:rsidRDefault="00444EC8" w:rsidP="008B669E">
      <w:pPr>
        <w:pStyle w:val="NoSpacing"/>
        <w:jc w:val="both"/>
        <w:rPr>
          <w:rFonts w:cs="Arial"/>
          <w:b/>
        </w:rPr>
      </w:pPr>
    </w:p>
    <w:p w:rsidR="00444EC8" w:rsidRPr="001F1895" w:rsidRDefault="00444EC8" w:rsidP="008B669E">
      <w:pPr>
        <w:pStyle w:val="NoSpacing"/>
        <w:jc w:val="both"/>
        <w:rPr>
          <w:rFonts w:cs="Arial"/>
          <w:b/>
        </w:rPr>
      </w:pPr>
      <w:r w:rsidRPr="001F1895">
        <w:rPr>
          <w:rFonts w:cs="Arial"/>
          <w:b/>
        </w:rPr>
        <w:t>Inicio:</w:t>
      </w:r>
    </w:p>
    <w:p w:rsidR="00444EC8" w:rsidRPr="001F1895" w:rsidRDefault="00444EC8" w:rsidP="008B669E">
      <w:pPr>
        <w:pStyle w:val="NoSpacing"/>
        <w:jc w:val="both"/>
        <w:rPr>
          <w:rFonts w:cs="Arial"/>
          <w:b/>
          <w:color w:val="FF0000"/>
        </w:rPr>
      </w:pPr>
      <w:r w:rsidRPr="001F1895">
        <w:rPr>
          <w:rFonts w:cs="Arial"/>
          <w:b/>
          <w:color w:val="FF0000"/>
        </w:rPr>
        <w:t>09 de Enero del 2016</w:t>
      </w:r>
      <w:r w:rsidR="00FC46D5" w:rsidRPr="001F1895">
        <w:rPr>
          <w:rFonts w:cs="Arial"/>
          <w:b/>
          <w:color w:val="FF0000"/>
        </w:rPr>
        <w:t>.</w:t>
      </w:r>
    </w:p>
    <w:p w:rsidR="00FC46D5" w:rsidRPr="001F1895" w:rsidRDefault="00FC46D5" w:rsidP="008B669E">
      <w:pPr>
        <w:pStyle w:val="NoSpacing"/>
        <w:jc w:val="both"/>
        <w:rPr>
          <w:rFonts w:cs="Arial"/>
          <w:b/>
          <w:color w:val="FF0000"/>
        </w:rPr>
      </w:pPr>
      <w:r w:rsidRPr="001F1895">
        <w:rPr>
          <w:rFonts w:cs="Arial"/>
          <w:b/>
          <w:color w:val="FF0000"/>
        </w:rPr>
        <w:t>Inscripciones el mismo día</w:t>
      </w:r>
      <w:r w:rsidR="005801A1" w:rsidRPr="001F1895">
        <w:rPr>
          <w:rFonts w:cs="Arial"/>
          <w:b/>
          <w:color w:val="FF0000"/>
        </w:rPr>
        <w:t>.</w:t>
      </w:r>
    </w:p>
    <w:p w:rsidR="005801A1" w:rsidRDefault="005801A1" w:rsidP="008B669E">
      <w:pPr>
        <w:pStyle w:val="NoSpacing"/>
        <w:jc w:val="both"/>
        <w:rPr>
          <w:rFonts w:cs="Arial"/>
          <w:b/>
        </w:rPr>
      </w:pPr>
    </w:p>
    <w:p w:rsidR="005801A1" w:rsidRPr="001F1895" w:rsidRDefault="005801A1" w:rsidP="008B669E">
      <w:pPr>
        <w:pStyle w:val="NoSpacing"/>
        <w:jc w:val="both"/>
        <w:rPr>
          <w:rFonts w:cs="Arial"/>
          <w:b/>
        </w:rPr>
      </w:pPr>
      <w:r w:rsidRPr="001F1895">
        <w:rPr>
          <w:rFonts w:cs="Arial"/>
          <w:b/>
        </w:rPr>
        <w:t>Duración.</w:t>
      </w:r>
    </w:p>
    <w:p w:rsidR="005801A1" w:rsidRPr="001F1895" w:rsidRDefault="00BE670C" w:rsidP="008B669E">
      <w:pPr>
        <w:pStyle w:val="NoSpacing"/>
        <w:jc w:val="both"/>
        <w:rPr>
          <w:rFonts w:cs="Arial"/>
          <w:b/>
          <w:color w:val="FF0000"/>
        </w:rPr>
      </w:pPr>
      <w:r w:rsidRPr="001F1895">
        <w:rPr>
          <w:rFonts w:cs="Arial"/>
          <w:b/>
          <w:color w:val="FF0000"/>
        </w:rPr>
        <w:t>6 meses</w:t>
      </w:r>
      <w:r w:rsidR="005801A1" w:rsidRPr="001F1895">
        <w:rPr>
          <w:rFonts w:cs="Arial"/>
          <w:b/>
          <w:color w:val="FF0000"/>
        </w:rPr>
        <w:t>.</w:t>
      </w:r>
    </w:p>
    <w:p w:rsidR="00BB5960" w:rsidRDefault="00BB5960" w:rsidP="008B669E">
      <w:pPr>
        <w:pStyle w:val="NoSpacing"/>
        <w:jc w:val="both"/>
        <w:rPr>
          <w:rFonts w:cs="Arial"/>
        </w:rPr>
      </w:pPr>
    </w:p>
    <w:p w:rsidR="005801A1" w:rsidRPr="001F1895" w:rsidRDefault="005801A1" w:rsidP="008B669E">
      <w:pPr>
        <w:pStyle w:val="NoSpacing"/>
        <w:jc w:val="both"/>
        <w:rPr>
          <w:rFonts w:cs="Arial"/>
          <w:b/>
        </w:rPr>
      </w:pPr>
      <w:r w:rsidRPr="001F1895">
        <w:rPr>
          <w:rFonts w:cs="Arial"/>
          <w:b/>
        </w:rPr>
        <w:t>Costo.</w:t>
      </w:r>
    </w:p>
    <w:p w:rsidR="005801A1" w:rsidRPr="001F1895" w:rsidRDefault="005801A1" w:rsidP="008B669E">
      <w:pPr>
        <w:pStyle w:val="NoSpacing"/>
        <w:jc w:val="both"/>
        <w:rPr>
          <w:rFonts w:cs="Arial"/>
          <w:b/>
          <w:color w:val="FF0000"/>
        </w:rPr>
      </w:pPr>
      <w:r w:rsidRPr="001F1895">
        <w:rPr>
          <w:rFonts w:cs="Arial"/>
          <w:b/>
          <w:color w:val="FF0000"/>
        </w:rPr>
        <w:t>Gratuito.</w:t>
      </w:r>
    </w:p>
    <w:p w:rsidR="005801A1" w:rsidRDefault="005801A1" w:rsidP="008B669E">
      <w:pPr>
        <w:pStyle w:val="NoSpacing"/>
        <w:jc w:val="both"/>
        <w:rPr>
          <w:rFonts w:cs="Arial"/>
        </w:rPr>
      </w:pPr>
    </w:p>
    <w:p w:rsidR="00BB5960" w:rsidRPr="001F1895" w:rsidRDefault="00BB5960" w:rsidP="008B669E">
      <w:pPr>
        <w:pStyle w:val="NoSpacing"/>
        <w:jc w:val="both"/>
        <w:rPr>
          <w:rFonts w:cs="Arial"/>
          <w:b/>
        </w:rPr>
      </w:pPr>
      <w:r w:rsidRPr="001F1895">
        <w:rPr>
          <w:rFonts w:cs="Arial"/>
          <w:b/>
        </w:rPr>
        <w:t>Horario:</w:t>
      </w:r>
    </w:p>
    <w:p w:rsidR="00BB5960" w:rsidRPr="001F1895" w:rsidRDefault="00BE670C" w:rsidP="008B669E">
      <w:pPr>
        <w:pStyle w:val="NoSpacing"/>
        <w:jc w:val="both"/>
        <w:rPr>
          <w:rFonts w:cs="Arial"/>
          <w:b/>
          <w:color w:val="FF0000"/>
        </w:rPr>
      </w:pPr>
      <w:r w:rsidRPr="001F1895">
        <w:rPr>
          <w:rFonts w:cs="Arial"/>
          <w:b/>
          <w:color w:val="FF0000"/>
        </w:rPr>
        <w:t>9:30 - 12:3</w:t>
      </w:r>
      <w:r w:rsidR="00BB5960" w:rsidRPr="001F1895">
        <w:rPr>
          <w:rFonts w:cs="Arial"/>
          <w:b/>
          <w:color w:val="FF0000"/>
        </w:rPr>
        <w:t>0</w:t>
      </w:r>
    </w:p>
    <w:p w:rsidR="00BB5960" w:rsidRDefault="00BB5960" w:rsidP="008B669E">
      <w:pPr>
        <w:pStyle w:val="NoSpacing"/>
        <w:jc w:val="both"/>
        <w:rPr>
          <w:rFonts w:cs="Arial"/>
          <w:b/>
        </w:rPr>
      </w:pPr>
    </w:p>
    <w:p w:rsidR="00BB5960" w:rsidRPr="001F1895" w:rsidRDefault="00BB5960" w:rsidP="008B669E">
      <w:pPr>
        <w:pStyle w:val="NoSpacing"/>
        <w:jc w:val="both"/>
        <w:rPr>
          <w:rFonts w:cs="Arial"/>
          <w:b/>
        </w:rPr>
      </w:pPr>
      <w:r w:rsidRPr="001F1895">
        <w:rPr>
          <w:rFonts w:cs="Arial"/>
          <w:b/>
        </w:rPr>
        <w:t>Informes:</w:t>
      </w:r>
    </w:p>
    <w:p w:rsidR="00BB5960" w:rsidRPr="001F1895" w:rsidRDefault="00444EC8" w:rsidP="008B669E">
      <w:pPr>
        <w:pStyle w:val="NoSpacing"/>
        <w:jc w:val="both"/>
        <w:rPr>
          <w:rFonts w:cs="Arial"/>
          <w:b/>
          <w:color w:val="FF0000"/>
        </w:rPr>
      </w:pPr>
      <w:r w:rsidRPr="001F1895">
        <w:rPr>
          <w:rFonts w:cs="Arial"/>
          <w:b/>
          <w:color w:val="FF0000"/>
        </w:rPr>
        <w:t>11-58-22-60 y 61</w:t>
      </w:r>
    </w:p>
    <w:p w:rsidR="00444EC8" w:rsidRPr="001F1895" w:rsidRDefault="00444EC8" w:rsidP="008B669E">
      <w:pPr>
        <w:pStyle w:val="NoSpacing"/>
        <w:jc w:val="both"/>
        <w:rPr>
          <w:rFonts w:cs="Arial"/>
          <w:b/>
          <w:color w:val="FF0000"/>
        </w:rPr>
      </w:pPr>
      <w:r w:rsidRPr="001F1895">
        <w:rPr>
          <w:rFonts w:cs="Arial"/>
          <w:b/>
          <w:color w:val="FF0000"/>
        </w:rPr>
        <w:t>83-42-18-15</w:t>
      </w:r>
    </w:p>
    <w:p w:rsidR="005801A1" w:rsidRDefault="005801A1" w:rsidP="008B669E">
      <w:pPr>
        <w:pStyle w:val="NoSpacing"/>
        <w:jc w:val="both"/>
        <w:rPr>
          <w:rFonts w:cs="Arial"/>
          <w:b/>
        </w:rPr>
      </w:pPr>
    </w:p>
    <w:p w:rsidR="005801A1" w:rsidRDefault="005801A1" w:rsidP="008B669E">
      <w:pPr>
        <w:pStyle w:val="NoSpacing"/>
        <w:jc w:val="both"/>
        <w:rPr>
          <w:rFonts w:cs="Arial"/>
          <w:b/>
        </w:rPr>
      </w:pPr>
    </w:p>
    <w:p w:rsidR="005801A1" w:rsidRDefault="005801A1" w:rsidP="008B669E">
      <w:pPr>
        <w:pStyle w:val="NoSpacing"/>
        <w:jc w:val="both"/>
        <w:rPr>
          <w:rFonts w:cs="Arial"/>
          <w:b/>
        </w:rPr>
      </w:pPr>
      <w:r>
        <w:rPr>
          <w:rFonts w:cs="Arial"/>
          <w:b/>
        </w:rPr>
        <w:t>Actividades en las cuales se trabajarán después de la formación.</w:t>
      </w:r>
    </w:p>
    <w:p w:rsidR="005801A1" w:rsidRPr="00BE670C" w:rsidRDefault="005801A1" w:rsidP="008B669E">
      <w:pPr>
        <w:pStyle w:val="NoSpacing"/>
        <w:jc w:val="both"/>
        <w:rPr>
          <w:rFonts w:cs="Arial"/>
          <w:b/>
          <w:color w:val="FF0000"/>
        </w:rPr>
      </w:pPr>
      <w:r w:rsidRPr="00BE670C">
        <w:rPr>
          <w:rFonts w:cs="Arial"/>
          <w:b/>
          <w:color w:val="FF0000"/>
        </w:rPr>
        <w:t>Parroquias de la Arquidiócesis de Monterrey.</w:t>
      </w:r>
      <w:r w:rsidR="00BE670C" w:rsidRPr="00BE670C">
        <w:rPr>
          <w:rFonts w:cs="Arial"/>
          <w:b/>
          <w:color w:val="FF0000"/>
        </w:rPr>
        <w:t xml:space="preserve"> Apoyarán la estructuración de grupos de Pastoral de la Salud dentro de las zonas y decanatos que conforman la Arquidiócesis. Ayudarán a los padres encargados de la Pastoral Social (Salud), a desarrollar los grupos de pastoral. Darán formación a los agentes, así como visitarán a los enfermos en sus comunidades, según la indicación del párroco.</w:t>
      </w:r>
    </w:p>
    <w:p w:rsidR="00BE670C" w:rsidRPr="00BE670C" w:rsidRDefault="00BE670C" w:rsidP="008B669E">
      <w:pPr>
        <w:pStyle w:val="NoSpacing"/>
        <w:jc w:val="both"/>
        <w:rPr>
          <w:rFonts w:cs="Arial"/>
          <w:b/>
          <w:color w:val="FF0000"/>
        </w:rPr>
      </w:pPr>
    </w:p>
    <w:p w:rsidR="00BE670C" w:rsidRDefault="00BE670C" w:rsidP="008B669E">
      <w:pPr>
        <w:pStyle w:val="NoSpacing"/>
        <w:jc w:val="both"/>
        <w:rPr>
          <w:rFonts w:cs="Arial"/>
        </w:rPr>
      </w:pPr>
    </w:p>
    <w:p w:rsidR="00BE670C" w:rsidRPr="00BE670C" w:rsidRDefault="00BE670C" w:rsidP="008B669E">
      <w:pPr>
        <w:pStyle w:val="NoSpacing"/>
        <w:jc w:val="both"/>
        <w:rPr>
          <w:rFonts w:cs="Arial"/>
          <w:b/>
        </w:rPr>
      </w:pPr>
      <w:r w:rsidRPr="00BE670C">
        <w:rPr>
          <w:rFonts w:cs="Arial"/>
          <w:b/>
        </w:rPr>
        <w:t>En las Zonas y decanatos:</w:t>
      </w:r>
    </w:p>
    <w:p w:rsidR="00DD143A" w:rsidRPr="00BE670C" w:rsidRDefault="00DD143A" w:rsidP="008B669E">
      <w:pPr>
        <w:pStyle w:val="NoSpacing"/>
        <w:jc w:val="both"/>
        <w:rPr>
          <w:rFonts w:cs="Arial"/>
          <w:b/>
          <w:color w:val="FF0000"/>
        </w:rPr>
      </w:pPr>
      <w:r w:rsidRPr="00BE670C">
        <w:rPr>
          <w:rFonts w:cs="Arial"/>
          <w:b/>
          <w:color w:val="FF0000"/>
        </w:rPr>
        <w:t>Trabajaremos la promoción de salud integral, de tal manera que la comunidad alcance un nivel sano. Haremos un plan de visiteo a los enfermos, asá como a la gente de la tercera edad. Campañas de atención de salud como brigada médicas, estas en asociación con algunos hospitales para dicha atención.</w:t>
      </w:r>
    </w:p>
    <w:p w:rsidR="00DD143A" w:rsidRDefault="00DD143A" w:rsidP="008B669E">
      <w:pPr>
        <w:pStyle w:val="NoSpacing"/>
        <w:jc w:val="both"/>
        <w:rPr>
          <w:rFonts w:cs="Arial"/>
        </w:rPr>
      </w:pPr>
    </w:p>
    <w:p w:rsidR="00DD143A" w:rsidRPr="00081B3C" w:rsidRDefault="00DD143A" w:rsidP="008B669E">
      <w:pPr>
        <w:pStyle w:val="NoSpacing"/>
        <w:jc w:val="both"/>
        <w:rPr>
          <w:rFonts w:cs="Arial"/>
          <w:b/>
          <w:color w:val="FF0000"/>
        </w:rPr>
      </w:pPr>
      <w:r w:rsidRPr="00081B3C">
        <w:rPr>
          <w:rFonts w:cs="Arial"/>
          <w:b/>
          <w:color w:val="FF0000"/>
        </w:rPr>
        <w:t>Talleres de duelo, así como de acompañamiento.</w:t>
      </w:r>
    </w:p>
    <w:p w:rsidR="005801A1" w:rsidRPr="00081B3C" w:rsidRDefault="005801A1" w:rsidP="008B669E">
      <w:pPr>
        <w:pStyle w:val="NoSpacing"/>
        <w:jc w:val="both"/>
        <w:rPr>
          <w:rFonts w:cs="Arial"/>
          <w:b/>
          <w:color w:val="FF0000"/>
        </w:rPr>
      </w:pPr>
      <w:r w:rsidRPr="00081B3C">
        <w:rPr>
          <w:rFonts w:cs="Arial"/>
          <w:b/>
          <w:color w:val="FF0000"/>
        </w:rPr>
        <w:t>Para esto, con tiempo, tenemos que ver cuáles parroquias son las adecuadas y las más necesitadas.</w:t>
      </w:r>
    </w:p>
    <w:p w:rsidR="005801A1" w:rsidRDefault="005801A1" w:rsidP="008B669E">
      <w:pPr>
        <w:pStyle w:val="NoSpacing"/>
        <w:jc w:val="both"/>
        <w:rPr>
          <w:rFonts w:cs="Arial"/>
        </w:rPr>
      </w:pPr>
    </w:p>
    <w:p w:rsidR="005801A1" w:rsidRDefault="005801A1" w:rsidP="008B669E">
      <w:pPr>
        <w:pStyle w:val="NoSpacing"/>
        <w:jc w:val="both"/>
        <w:rPr>
          <w:rFonts w:cs="Arial"/>
          <w:b/>
        </w:rPr>
      </w:pPr>
      <w:r w:rsidRPr="005801A1">
        <w:rPr>
          <w:rFonts w:cs="Arial"/>
          <w:b/>
        </w:rPr>
        <w:t>Asociaciones de salud.</w:t>
      </w:r>
    </w:p>
    <w:p w:rsidR="005801A1" w:rsidRPr="001F1895" w:rsidRDefault="00DD143A" w:rsidP="008B669E">
      <w:pPr>
        <w:pStyle w:val="NoSpacing"/>
        <w:jc w:val="both"/>
        <w:rPr>
          <w:rFonts w:cs="Arial"/>
          <w:b/>
          <w:color w:val="FF0000"/>
        </w:rPr>
      </w:pPr>
      <w:r w:rsidRPr="001F1895">
        <w:rPr>
          <w:rFonts w:cs="Arial"/>
          <w:b/>
          <w:color w:val="FF0000"/>
        </w:rPr>
        <w:t>En esta área, estaremos en contacto con diversas asociaciones de salud y apoyaremos no sólo a los que están enfermos, sino a las familias de los mismos enfermos</w:t>
      </w:r>
    </w:p>
    <w:p w:rsidR="005801A1" w:rsidRPr="001F1895" w:rsidRDefault="005801A1" w:rsidP="008B669E">
      <w:pPr>
        <w:pStyle w:val="NoSpacing"/>
        <w:jc w:val="both"/>
        <w:rPr>
          <w:rFonts w:cs="Arial"/>
          <w:b/>
          <w:color w:val="FF0000"/>
        </w:rPr>
      </w:pPr>
    </w:p>
    <w:p w:rsidR="005E7A0E" w:rsidRDefault="005E7A0E" w:rsidP="008B669E">
      <w:pPr>
        <w:pStyle w:val="NoSpacing"/>
        <w:jc w:val="both"/>
      </w:pPr>
    </w:p>
    <w:p w:rsidR="005801A1" w:rsidRDefault="005801A1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</w:p>
    <w:p w:rsidR="002179CD" w:rsidRPr="005061BA" w:rsidRDefault="002179CD" w:rsidP="005061BA">
      <w:pPr>
        <w:pStyle w:val="NoSpacing"/>
        <w:jc w:val="center"/>
        <w:rPr>
          <w:b/>
        </w:rPr>
      </w:pPr>
      <w:r w:rsidRPr="005061BA">
        <w:rPr>
          <w:b/>
        </w:rPr>
        <w:t>Estructuración de niveles de formación</w:t>
      </w:r>
    </w:p>
    <w:p w:rsidR="005061BA" w:rsidRPr="005061BA" w:rsidRDefault="005061BA" w:rsidP="005061BA">
      <w:pPr>
        <w:pStyle w:val="NoSpacing"/>
        <w:jc w:val="center"/>
        <w:rPr>
          <w:b/>
        </w:rPr>
      </w:pPr>
      <w:r w:rsidRPr="005061BA">
        <w:rPr>
          <w:b/>
        </w:rPr>
        <w:t>Diplomado Pastoral de la Salud.</w:t>
      </w: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  <w:r>
        <w:t>Nivel básico.</w:t>
      </w:r>
    </w:p>
    <w:p w:rsidR="002179CD" w:rsidRDefault="002179CD" w:rsidP="008B669E">
      <w:pPr>
        <w:pStyle w:val="NoSpacing"/>
        <w:jc w:val="both"/>
      </w:pPr>
      <w:r>
        <w:tab/>
        <w:t>Es el diplomado de 6 meses que llevaran todos en común.</w:t>
      </w:r>
    </w:p>
    <w:p w:rsidR="002179CD" w:rsidRDefault="002179CD" w:rsidP="008B669E">
      <w:pPr>
        <w:pStyle w:val="NoSpacing"/>
        <w:jc w:val="both"/>
      </w:pPr>
    </w:p>
    <w:p w:rsidR="002179CD" w:rsidRDefault="002179CD" w:rsidP="008B669E">
      <w:pPr>
        <w:pStyle w:val="NoSpacing"/>
        <w:jc w:val="both"/>
      </w:pPr>
      <w:r>
        <w:t>Nivel medio.</w:t>
      </w:r>
    </w:p>
    <w:p w:rsidR="002179CD" w:rsidRDefault="002179CD" w:rsidP="008B669E">
      <w:pPr>
        <w:pStyle w:val="NoSpacing"/>
        <w:jc w:val="both"/>
      </w:pPr>
      <w:r>
        <w:tab/>
        <w:t>Especialización en ciertas áreas que se tomaron en el diplomado del primer nivel.</w:t>
      </w:r>
    </w:p>
    <w:p w:rsidR="002179CD" w:rsidRDefault="002179CD" w:rsidP="008B669E">
      <w:pPr>
        <w:pStyle w:val="NoSpacing"/>
        <w:jc w:val="both"/>
      </w:pPr>
      <w:r>
        <w:t xml:space="preserve">  </w:t>
      </w:r>
    </w:p>
    <w:p w:rsidR="002179CD" w:rsidRDefault="002179CD" w:rsidP="008B669E">
      <w:pPr>
        <w:pStyle w:val="NoSpacing"/>
        <w:jc w:val="both"/>
      </w:pPr>
      <w:r>
        <w:t>Áreas de especialización</w:t>
      </w:r>
      <w:r w:rsidR="005061BA">
        <w:t>:</w:t>
      </w:r>
    </w:p>
    <w:p w:rsidR="005061BA" w:rsidRDefault="005061BA" w:rsidP="005061BA">
      <w:pPr>
        <w:pStyle w:val="NoSpacing"/>
        <w:numPr>
          <w:ilvl w:val="0"/>
          <w:numId w:val="6"/>
        </w:numPr>
        <w:jc w:val="both"/>
      </w:pPr>
      <w:r>
        <w:t xml:space="preserve">Doctrinal. </w:t>
      </w:r>
      <w:r>
        <w:tab/>
        <w:t>Formación de la Doctrina de la Pastoral CEM.</w:t>
      </w:r>
    </w:p>
    <w:p w:rsidR="005061BA" w:rsidRDefault="005061BA" w:rsidP="005061BA">
      <w:pPr>
        <w:pStyle w:val="NoSpacing"/>
        <w:numPr>
          <w:ilvl w:val="0"/>
          <w:numId w:val="6"/>
        </w:numPr>
        <w:jc w:val="both"/>
      </w:pPr>
      <w:r>
        <w:t xml:space="preserve">Emocional.  </w:t>
      </w:r>
      <w:r>
        <w:tab/>
        <w:t>Psicología, Paliativos y Tanatología</w:t>
      </w:r>
      <w:r w:rsidR="00D044C5">
        <w:t>, Bioética.</w:t>
      </w:r>
    </w:p>
    <w:p w:rsidR="005061BA" w:rsidRDefault="005061BA" w:rsidP="005061BA">
      <w:pPr>
        <w:pStyle w:val="NoSpacing"/>
        <w:numPr>
          <w:ilvl w:val="0"/>
          <w:numId w:val="6"/>
        </w:numPr>
        <w:jc w:val="both"/>
      </w:pPr>
      <w:r>
        <w:t>Pastoral,</w:t>
      </w:r>
      <w:r>
        <w:tab/>
        <w:t>Aspectos prácticos del ejercicio de agente de pastoral.</w:t>
      </w:r>
    </w:p>
    <w:p w:rsidR="005061BA" w:rsidRDefault="005061BA" w:rsidP="008B669E">
      <w:pPr>
        <w:pStyle w:val="NoSpacing"/>
        <w:jc w:val="both"/>
      </w:pPr>
    </w:p>
    <w:p w:rsidR="005061BA" w:rsidRDefault="005061BA" w:rsidP="008B669E">
      <w:pPr>
        <w:pStyle w:val="NoSpacing"/>
        <w:jc w:val="both"/>
      </w:pPr>
    </w:p>
    <w:p w:rsidR="00DE4C57" w:rsidRDefault="00DE4C57" w:rsidP="008B669E">
      <w:pPr>
        <w:pStyle w:val="NoSpacing"/>
        <w:jc w:val="both"/>
      </w:pPr>
      <w:r>
        <w:t>Nivel especializado.</w:t>
      </w:r>
    </w:p>
    <w:p w:rsidR="00DE4C57" w:rsidRDefault="00DE4C57" w:rsidP="00B502CC">
      <w:pPr>
        <w:pStyle w:val="NoSpacing"/>
        <w:numPr>
          <w:ilvl w:val="0"/>
          <w:numId w:val="7"/>
        </w:numPr>
        <w:jc w:val="both"/>
      </w:pPr>
      <w:r>
        <w:t xml:space="preserve">Especialización en alguna área de acompañamiento, ya sea </w:t>
      </w:r>
      <w:r w:rsidR="00B502CC">
        <w:t>tanatología, paliativos, o alguna otra área necesaria de acompañamiento a los enfermos y a sus familias.</w:t>
      </w:r>
    </w:p>
    <w:p w:rsidR="002179CD" w:rsidRDefault="002179CD" w:rsidP="008B669E">
      <w:pPr>
        <w:pStyle w:val="NoSpacing"/>
        <w:jc w:val="both"/>
      </w:pPr>
    </w:p>
    <w:p w:rsidR="005801A1" w:rsidRDefault="00B502CC" w:rsidP="008B669E">
      <w:pPr>
        <w:pStyle w:val="NoSpacing"/>
        <w:jc w:val="both"/>
      </w:pPr>
      <w:r>
        <w:t>Estas especializaciones serian cada dos meses por los diferentes especialistas o profesionistas de las áreas.</w:t>
      </w:r>
    </w:p>
    <w:p w:rsidR="00B502CC" w:rsidRDefault="00B502CC" w:rsidP="008B669E">
      <w:pPr>
        <w:pStyle w:val="NoSpacing"/>
        <w:jc w:val="both"/>
      </w:pPr>
    </w:p>
    <w:p w:rsidR="00B502CC" w:rsidRDefault="00B502CC" w:rsidP="008B669E">
      <w:pPr>
        <w:pStyle w:val="NoSpacing"/>
        <w:jc w:val="both"/>
      </w:pPr>
      <w:r>
        <w:t>Tendrá una duración de dos semanas a un mes cada área de especialización.</w:t>
      </w:r>
    </w:p>
    <w:p w:rsidR="00A074A0" w:rsidRDefault="00A074A0" w:rsidP="008B669E">
      <w:pPr>
        <w:pStyle w:val="NoSpacing"/>
        <w:jc w:val="both"/>
      </w:pPr>
    </w:p>
    <w:p w:rsidR="00A074A0" w:rsidRDefault="00A074A0" w:rsidP="008B669E">
      <w:pPr>
        <w:pStyle w:val="NoSpacing"/>
        <w:jc w:val="both"/>
      </w:pPr>
      <w:r>
        <w:t xml:space="preserve">Propuestas de formación: </w:t>
      </w:r>
    </w:p>
    <w:p w:rsidR="00A074A0" w:rsidRDefault="00A074A0" w:rsidP="008B669E">
      <w:pPr>
        <w:pStyle w:val="NoSpacing"/>
        <w:jc w:val="both"/>
      </w:pPr>
      <w:r>
        <w:t>Habrá que buscar materias en las cuales los agentes de pastoral necesiten ser especializados. Para esto, hay que hacer un sondeo entre ellos y el equipo base de la pastoral de la salud.</w:t>
      </w:r>
    </w:p>
    <w:p w:rsidR="00D044C5" w:rsidRDefault="00D044C5" w:rsidP="008B669E">
      <w:pPr>
        <w:pStyle w:val="NoSpacing"/>
        <w:jc w:val="both"/>
      </w:pPr>
    </w:p>
    <w:p w:rsidR="00D044C5" w:rsidRDefault="00D044C5" w:rsidP="008B669E">
      <w:pPr>
        <w:pStyle w:val="NoSpacing"/>
        <w:jc w:val="both"/>
        <w:rPr>
          <w:b/>
          <w:color w:val="FF0000"/>
        </w:rPr>
      </w:pPr>
      <w:r w:rsidRPr="00D044C5">
        <w:rPr>
          <w:b/>
          <w:color w:val="FF0000"/>
        </w:rPr>
        <w:t>Tomar en consideración una evaluación dentro del diplomado.</w:t>
      </w:r>
    </w:p>
    <w:p w:rsidR="00D044C5" w:rsidRDefault="00D044C5" w:rsidP="008B669E">
      <w:pPr>
        <w:pStyle w:val="NoSpacing"/>
        <w:jc w:val="both"/>
        <w:rPr>
          <w:b/>
          <w:color w:val="FF0000"/>
        </w:rPr>
      </w:pPr>
      <w:r>
        <w:rPr>
          <w:b/>
          <w:color w:val="FF0000"/>
        </w:rPr>
        <w:t>Evaluación dentro de la especialización.</w:t>
      </w:r>
    </w:p>
    <w:p w:rsidR="00D044C5" w:rsidRDefault="00471145" w:rsidP="008B669E">
      <w:pPr>
        <w:pStyle w:val="NoSpacing"/>
        <w:jc w:val="both"/>
        <w:rPr>
          <w:b/>
          <w:color w:val="FF0000"/>
        </w:rPr>
      </w:pPr>
      <w:r>
        <w:rPr>
          <w:b/>
          <w:color w:val="FF0000"/>
        </w:rPr>
        <w:t>Trabajo de campo.</w:t>
      </w:r>
    </w:p>
    <w:p w:rsidR="00471145" w:rsidRDefault="00471145" w:rsidP="008B669E">
      <w:pPr>
        <w:pStyle w:val="NoSpacing"/>
        <w:jc w:val="both"/>
        <w:rPr>
          <w:b/>
          <w:color w:val="FF0000"/>
        </w:rPr>
      </w:pPr>
      <w:bookmarkStart w:id="0" w:name="_GoBack"/>
      <w:bookmarkEnd w:id="0"/>
    </w:p>
    <w:p w:rsidR="00D044C5" w:rsidRPr="00D044C5" w:rsidRDefault="00D044C5" w:rsidP="008B669E">
      <w:pPr>
        <w:pStyle w:val="NoSpacing"/>
        <w:jc w:val="both"/>
        <w:rPr>
          <w:b/>
          <w:color w:val="FF0000"/>
        </w:rPr>
      </w:pPr>
    </w:p>
    <w:p w:rsidR="00D044C5" w:rsidRDefault="00D044C5" w:rsidP="008B669E">
      <w:pPr>
        <w:pStyle w:val="NoSpacing"/>
        <w:jc w:val="both"/>
      </w:pPr>
    </w:p>
    <w:p w:rsidR="00D044C5" w:rsidRDefault="00D044C5" w:rsidP="008B669E">
      <w:pPr>
        <w:pStyle w:val="NoSpacing"/>
        <w:jc w:val="both"/>
      </w:pPr>
    </w:p>
    <w:p w:rsidR="00B502CC" w:rsidRDefault="00B502CC" w:rsidP="008B669E">
      <w:pPr>
        <w:pStyle w:val="NoSpacing"/>
        <w:jc w:val="both"/>
      </w:pPr>
    </w:p>
    <w:p w:rsidR="00B502CC" w:rsidRDefault="00B502CC" w:rsidP="008B669E">
      <w:pPr>
        <w:pStyle w:val="NoSpacing"/>
        <w:jc w:val="both"/>
      </w:pPr>
    </w:p>
    <w:p w:rsidR="00B502CC" w:rsidRDefault="00B502CC" w:rsidP="008B669E">
      <w:pPr>
        <w:pStyle w:val="NoSpacing"/>
        <w:jc w:val="both"/>
      </w:pPr>
    </w:p>
    <w:p w:rsidR="005801A1" w:rsidRDefault="005801A1" w:rsidP="008B669E">
      <w:pPr>
        <w:pStyle w:val="NoSpacing"/>
        <w:jc w:val="both"/>
      </w:pPr>
    </w:p>
    <w:p w:rsidR="005801A1" w:rsidRPr="00BB5960" w:rsidRDefault="005801A1" w:rsidP="008B669E">
      <w:pPr>
        <w:pStyle w:val="NoSpacing"/>
        <w:jc w:val="both"/>
      </w:pPr>
    </w:p>
    <w:sectPr w:rsidR="005801A1" w:rsidRPr="00BB5960" w:rsidSect="004D3953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D602D"/>
    <w:multiLevelType w:val="hybridMultilevel"/>
    <w:tmpl w:val="C4DEF7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276E5"/>
    <w:multiLevelType w:val="hybridMultilevel"/>
    <w:tmpl w:val="1F1838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15983"/>
    <w:multiLevelType w:val="hybridMultilevel"/>
    <w:tmpl w:val="9EEEB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C491E"/>
    <w:multiLevelType w:val="hybridMultilevel"/>
    <w:tmpl w:val="6FEA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4491D"/>
    <w:multiLevelType w:val="hybridMultilevel"/>
    <w:tmpl w:val="3FFC35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13143"/>
    <w:multiLevelType w:val="hybridMultilevel"/>
    <w:tmpl w:val="332A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D12AB"/>
    <w:multiLevelType w:val="hybridMultilevel"/>
    <w:tmpl w:val="DE5867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1A"/>
    <w:rsid w:val="000724D2"/>
    <w:rsid w:val="000734C7"/>
    <w:rsid w:val="00081B3C"/>
    <w:rsid w:val="001F1895"/>
    <w:rsid w:val="002179CD"/>
    <w:rsid w:val="002D243F"/>
    <w:rsid w:val="0043566D"/>
    <w:rsid w:val="00444EC8"/>
    <w:rsid w:val="00471145"/>
    <w:rsid w:val="004D3953"/>
    <w:rsid w:val="005061BA"/>
    <w:rsid w:val="005801A1"/>
    <w:rsid w:val="005E7A0E"/>
    <w:rsid w:val="0073231A"/>
    <w:rsid w:val="008B669E"/>
    <w:rsid w:val="008D2CCC"/>
    <w:rsid w:val="00A074A0"/>
    <w:rsid w:val="00A23C82"/>
    <w:rsid w:val="00B502CC"/>
    <w:rsid w:val="00BB5960"/>
    <w:rsid w:val="00BE670C"/>
    <w:rsid w:val="00C51F8E"/>
    <w:rsid w:val="00CC07EA"/>
    <w:rsid w:val="00D044C5"/>
    <w:rsid w:val="00DA6752"/>
    <w:rsid w:val="00DD143A"/>
    <w:rsid w:val="00DE4C57"/>
    <w:rsid w:val="00E35970"/>
    <w:rsid w:val="00EB5925"/>
    <w:rsid w:val="00F64F64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2A56F-C4CF-4AA6-AE02-9C71E46A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23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gerardo mendez ayala</dc:creator>
  <cp:keywords/>
  <dc:description/>
  <cp:lastModifiedBy>temp</cp:lastModifiedBy>
  <cp:revision>16</cp:revision>
  <cp:lastPrinted>2016-07-29T23:01:00Z</cp:lastPrinted>
  <dcterms:created xsi:type="dcterms:W3CDTF">2015-10-27T20:30:00Z</dcterms:created>
  <dcterms:modified xsi:type="dcterms:W3CDTF">2016-07-29T23:45:00Z</dcterms:modified>
</cp:coreProperties>
</file>